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Get It On</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拍數:</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牆數:</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級數:</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編舞者:</w:t>
            </w:r>
          </w:p>
        </w:tc>
        <w:tc>
          <w:tcPr>
            <w:tcW w:w="7300" w:type="dxa"/>
            <w:gridSpan w:val="5"/>
          </w:tcPr>
          <w:p>
            <w:pPr>
              <w:jc w:val="left"/>
              <w:ind w:left="50" w:right="150"/>
              <w:spacing w:before="40" w:after="40" w:line="276" w:lineRule="auto"/>
            </w:pPr>
            <w:r>
              <w:rPr/>
              <w:t xml:space="preserve">Kirsi-Marja Vinberg (FIN)</w:t>
            </w:r>
          </w:p>
        </w:tc>
        <w:tc>
          <w:tcPr>
            <w:vMerge w:val="continue"/>
          </w:tcPr>
          <w:p/>
        </w:tc>
      </w:tr>
      <w:tr>
        <w:trPr/>
        <w:tc>
          <w:tcPr>
            <w:tcW w:w="1700" w:type="dxa"/>
          </w:tcPr>
          <w:p>
            <w:pPr>
              <w:jc w:val="right"/>
              <w:ind w:left="50" w:right="50"/>
              <w:spacing w:before="40" w:after="40" w:line="276" w:lineRule="auto"/>
            </w:pPr>
            <w:r>
              <w:rPr>
                <w:b w:val="1"/>
                <w:bCs w:val="1"/>
              </w:rPr>
              <w:t xml:space="preserve">音樂:</w:t>
            </w:r>
          </w:p>
        </w:tc>
        <w:tc>
          <w:tcPr>
            <w:tcW w:w="7300" w:type="dxa"/>
            <w:gridSpan w:val="5"/>
          </w:tcPr>
          <w:p>
            <w:pPr>
              <w:jc w:val="left"/>
              <w:ind w:left="50" w:right="150"/>
              <w:spacing w:before="40" w:after="40" w:line="276" w:lineRule="auto"/>
            </w:pPr>
            <w:r>
              <w:rPr/>
              <w:t xml:space="preserve">Get It On (Radio Version) - Dante Thomas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DIAGONAL STEP FORWARD-TAP-STEP TWICE, HIP BUMPS WITH ½ TURN LEFT,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1-2&amp;3-4&amp;</w:t>
            </w:r>
          </w:p>
        </w:tc>
        <w:tc>
          <w:tcPr>
            <w:tcW w:w="8500" w:type="dxa"/>
          </w:tcPr>
          <w:p>
            <w:pPr/>
            <w:r>
              <w:rPr/>
              <w:t xml:space="preserve">Step right foot diagonally forward right, tap left toe beside right foot, step left in place, step right foot diagonally forward right, tap left toe beside right foot, step left in place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right forward and move hips to right, start turning left, move hips to left, right and now you have finished ½ turn left(8:30), hold</w:t>
            </w:r>
          </w:p>
        </w:tc>
      </w:tr>
    </w:tbl>
    <w:p/>
    <w:p>
      <w:pPr/>
      <w:r>
        <w:rPr>
          <w:b w:val="1"/>
          <w:bCs w:val="1"/>
        </w:rPr>
        <w:t xml:space="preserve">STEP TOGETHER WITH TURN, ½ MONTEREY TURN, ½ LEFT MONTEREY TURN, WEAVE, STEP TO SIDE, DRAG TOGETHER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w:t>
            </w:r>
          </w:p>
        </w:tc>
        <w:tc>
          <w:tcPr>
            <w:tcW w:w="8500" w:type="dxa"/>
          </w:tcPr>
          <w:p>
            <w:pPr/>
            <w:r>
              <w:rPr/>
              <w:t xml:space="preserve">Step left home and turn left (facing 6:00)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Touch right toe to side, turn ½ right, step right together, touch left toe to side, turn ½ left, step left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5&amp;6&amp;</w:t>
            </w:r>
          </w:p>
        </w:tc>
        <w:tc>
          <w:tcPr>
            <w:tcW w:w="8500" w:type="dxa"/>
          </w:tcPr>
          <w:p>
            <w:pPr/>
            <w:r>
              <w:rPr/>
              <w:t xml:space="preserve">Step right to side, step left behind and cross right, step left to side, step left across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right to side, drag left home(weight is on the left foot)</w:t>
            </w:r>
          </w:p>
        </w:tc>
      </w:tr>
    </w:tbl>
    <w:p/>
    <w:p>
      <w:pPr/>
      <w:r>
        <w:rPr>
          <w:b w:val="1"/>
          <w:bCs w:val="1"/>
        </w:rPr>
        <w:t xml:space="preserve">SHUFFLE STEPS FORWARD, RIGHT REVERSE SAILOR STEP, LEFT REVERSE SAILOR STEP WITH ¼ TURN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Step right forward, step left behind(3rd), step right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left forward, step right behind left(3rd), step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right across left, step left back, step right in place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left across right, turn ¼ left and step right back, step left in place</w:t>
            </w:r>
          </w:p>
        </w:tc>
      </w:tr>
    </w:tbl>
    <w:p/>
    <w:p>
      <w:pPr/>
      <w:r>
        <w:rPr>
          <w:b w:val="1"/>
          <w:bCs w:val="1"/>
        </w:rPr>
        <w:t xml:space="preserve">CROSS STEP, SIDE STEP, TOUCH TO SIDE, CROSS STEP, SIDE STEP, TOUCH TO SIDE, TOGETHER, ½ LEFT MONTEREY TURN, STEP BACK, DRAG</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Step right across left, step left to left side, touch right toe to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right across left, step left to side, touch right toe to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&amp;5-6</w:t>
            </w:r>
          </w:p>
        </w:tc>
        <w:tc>
          <w:tcPr>
            <w:tcW w:w="8500" w:type="dxa"/>
          </w:tcPr>
          <w:p>
            <w:pPr/>
            <w:r>
              <w:rPr/>
              <w:t xml:space="preserve">Step right together, touch left toe to side, turn ½ left, step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right foot back, drag left together(weight is on the left foot)</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Get It On - Kirsi-Marja Vinberg (FIN)</dc:title>
  <dc:description/>
  <dc:subject>Line Dance Stepsheet</dc:subject>
  <cp:keywords/>
  <cp:category/>
  <cp:lastModifiedBy/>
  <dcterms:created xsi:type="dcterms:W3CDTF">2024-07-01T10:16:50+00:00</dcterms:created>
  <dcterms:modified xsi:type="dcterms:W3CDTF">2024-07-01T10:16:50+00:00</dcterms:modified>
</cp:coreProperties>
</file>

<file path=docProps/custom.xml><?xml version="1.0" encoding="utf-8"?>
<Properties xmlns="http://schemas.openxmlformats.org/officeDocument/2006/custom-properties" xmlns:vt="http://schemas.openxmlformats.org/officeDocument/2006/docPropsVTypes"/>
</file>