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Passionate Kisses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72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EmCee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Passionate Kisses - Mary Chapin Carpenter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 RECOVER, SIDE BRUSH, SIDE BEHIND, TURN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brush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 on left, brush right forward</w:t>
            </w:r>
          </w:p>
        </w:tc>
      </w:tr>
    </w:tbl>
    <w:p/>
    <w:p>
      <w:pPr/>
      <w:r>
        <w:rPr>
          <w:b w:val="1"/>
          <w:bCs w:val="1"/>
        </w:rPr>
        <w:t xml:space="preserve">TURN SIDE BEHIND, SIDE BRUSH, SWAY SWAY, TURN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right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brush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onto left, sway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step forward on left, touch right behind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last 16 counts</w:t>
            </w:r>
          </w:p>
        </w:tc>
      </w:tr>
    </w:tbl>
    <w:p/>
    <w:p>
      <w:pPr/>
      <w:r>
        <w:rPr>
          <w:b w:val="1"/>
          <w:bCs w:val="1"/>
        </w:rPr>
        <w:t xml:space="preserve">TURN SCISSOR STEP, HOLD, SCISSOR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on right, step left in place, cross right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behind left, cross left in front of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SCISSOR STEP, HOLD,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right, step left in place, cross right in front of left facing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back on left, ¼ turn right step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 step on left, step on right</w:t>
            </w:r>
          </w:p>
        </w:tc>
      </w:tr>
    </w:tbl>
    <w:p/>
    <w:p>
      <w:pPr/>
      <w:r>
        <w:rPr>
          <w:b w:val="1"/>
          <w:bCs w:val="1"/>
        </w:rPr>
        <w:t xml:space="preserve">BRUSH STEP, TOUCH STEP BACK, BEHIND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forward, step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behind left.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1-6 three times more, traveling back on the left diagonal on last count make it a touch rather than a step.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On 2nd repetition, restart after count 16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On 3rd repetition, insert the tag after count 32, then restart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rock, recover onto left, step right next to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left, recover onto right step left next to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right, left, right, left</w:t>
            </w:r>
          </w:p>
        </w:tc>
      </w:tr>
    </w:tbl>
    <w:p>
      <w:pPr/>
      <w:r>
        <w:rPr>
          <w:b w:val="1"/>
          <w:bCs w:val="1"/>
        </w:rPr>
        <w:t xml:space="preserve">After this repeat last 6 counts to end, making count 6 step not touch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Passionate Kisses - EmCee (UK)</dc:title>
  <dc:description/>
  <dc:subject>Line Dance Stepsheet</dc:subject>
  <cp:keywords/>
  <cp:category/>
  <cp:lastModifiedBy/>
  <dcterms:created xsi:type="dcterms:W3CDTF">2025-01-06T18:07:24+00:00</dcterms:created>
  <dcterms:modified xsi:type="dcterms:W3CDTF">2025-01-06T18:07:24+00:00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