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Banana Pancakes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Absolute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Sophie Ruhling (FR) - Mai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Banana Pancakes - Jack Johnson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after lyrics "baby"   -   CCW - NO TAG   NO RESTART</w:t>
      </w:r>
    </w:p>
    <w:p/>
    <w:p>
      <w:pPr/>
      <w:r>
        <w:rPr>
          <w:b w:val="1"/>
          <w:bCs w:val="1"/>
        </w:rPr>
        <w:t xml:space="preserve">SECT.1 :     STEP R TO R SIDE, STEP L, STEP R, TOUCH L &amp; CLAP, STEP L TO L SIDE, STEP R, STEP L, TOUCH R &amp; CLAP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à D, poser PG près de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à D, touch PG près de PD +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PG à G, poser PD près de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PG à G, touch PD près de PG + clap</w:t>
            </w:r>
          </w:p>
        </w:tc>
      </w:tr>
    </w:tbl>
    <w:p/>
    <w:p>
      <w:pPr/>
      <w:r>
        <w:rPr>
          <w:b w:val="1"/>
          <w:bCs w:val="1"/>
        </w:rPr>
        <w:t xml:space="preserve">SECT.2 :       K STEP WITH 1/4 TURN L &amp; CLAPS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avancer PD diagonale D, touch PG près de PD +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reculer PG au centre, touch PD près de PG +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reculer PD diagonale D, touch PG près de PD +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tour G avancer PG, touch PD près de PG + clap   (9.00)</w:t>
            </w:r>
          </w:p>
        </w:tc>
      </w:tr>
    </w:tbl>
    <w:p/>
    <w:p>
      <w:pPr/>
      <w:r>
        <w:rPr>
          <w:b w:val="1"/>
          <w:bCs w:val="1"/>
        </w:rPr>
        <w:t xml:space="preserve">SECT.3 :      SWIVEL BOTH HEELS TO R, SWIVELS TOES, SWIVEL HEELS, HOLD &amp; CLAP, SWIVEL BOTH HEELS TO L, SWIVEL TOES, SWIVEL HEELS, HOLD &amp; CLAP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(en appui sur les 2 plantes) swivel talons PD et PG à D, (en appui sur les 2 talons) swivel 2 pointes à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(en appui sur les 2 plantes) swivel talons PD et PG à D, hold &amp;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(en appui sur les 2 plantes) swivel talons PD et PG à G, (en appui sur les 2 talons) swivel 2 pointes à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(en appui sur les 2 plantes) swivel talons PD et PG au centre, hold &amp; clap (pdc PG)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SECT.4 :        STEP 1/2 TURN L, WALK R, HOLD &amp; CLAP, STEP 1/2 TURN R, WALK L, HOLD &amp; CLAP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avancer PD, 1/2 tour G (pdc PG)   (3.00)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avancer PD, hold &amp;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avancer PG, 1/2 tour D (pdc PD)   (9.00)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avancer PG, hold &amp; clap</w:t>
            </w:r>
          </w:p>
        </w:tc>
      </w:tr>
    </w:tbl>
    <w:p/>
    <w:p>
      <w:pPr/>
      <w:r>
        <w:rPr>
          <w:b w:val="1"/>
          <w:bCs w:val="1"/>
        </w:rPr>
        <w:t xml:space="preserve">Association Loi 1901 (N° W953006406)</w:t>
      </w:r>
    </w:p>
    <w:p>
      <w:pPr/>
      <w:r>
        <w:rPr>
          <w:b w:val="1"/>
          <w:bCs w:val="1"/>
        </w:rPr>
        <w:t xml:space="preserve">www.countryonfire.com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Banana Pancakes (fr) - Sophie Ruhling (FR) - Mai 2020</dc:title>
  <dc:description/>
  <dc:subject>Line Dance Stepsheet</dc:subject>
  <cp:keywords/>
  <cp:category/>
  <cp:lastModifiedBy/>
  <dcterms:created xsi:type="dcterms:W3CDTF">2024-07-27T18:37:09+00:00</dcterms:created>
  <dcterms:modified xsi:type="dcterms:W3CDTF">2024-07-27T18:37:09+00:00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