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Little Susie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two step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Kathy Brown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Wake Up Little Susie - Brian McComas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RIGHT STRUT, LEFT STRUT, RIGHT ROCK FORWARD, RETURN, RIGHT ROCK BACK, RETURN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toe forward, drop right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toe forward, drop left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right, return left</w:t>
            </w:r>
          </w:p>
        </w:tc>
      </w:tr>
    </w:tbl>
    <w:p/>
    <w:p>
      <w:pPr/>
      <w:r>
        <w:rPr>
          <w:b w:val="1"/>
          <w:bCs w:val="1"/>
        </w:rPr>
        <w:t xml:space="preserve">RIGHT STRUT, LEFT STRUT, ½ LEFT PIVOT,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toe forward, drop right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toe forward, drop left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pivot ½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hold</w:t>
            </w:r>
          </w:p>
        </w:tc>
      </w:tr>
    </w:tbl>
    <w:p/>
    <w:p>
      <w:pPr/>
      <w:r>
        <w:rPr>
          <w:b w:val="1"/>
          <w:bCs w:val="1"/>
        </w:rPr>
        <w:t xml:space="preserve">LEFT HEEL TAP, RIGHT HEEL TAP, LEFT VINE,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heel forward, 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heel forward, step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scuff right heel forward</w:t>
            </w:r>
          </w:p>
        </w:tc>
      </w:tr>
    </w:tbl>
    <w:p/>
    <w:p>
      <w:pPr/>
      <w:r>
        <w:rPr>
          <w:b w:val="1"/>
          <w:bCs w:val="1"/>
        </w:rPr>
        <w:t xml:space="preserve">RIGHT JAZZ ¼ TURN, SWIVEL HEELS, TOES HEELS TOES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back turning ¼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right, swivel toes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right, swivel toes to center</w:t>
            </w:r>
          </w:p>
        </w:tc>
      </w:tr>
    </w:tbl>
    <w:p>
      <w:pPr/>
      <w:r>
        <w:rPr>
          <w:b w:val="1"/>
          <w:bCs w:val="1"/>
        </w:rPr>
        <w:t xml:space="preserve">Option: Dwight Yoakams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left heel right, while right toe taps next to left instep, swivel left toe right, while right heel taps to left instep, repeat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Little Susie - Kathy Brown (USA)</dc:title>
  <dc:description/>
  <dc:subject>Line Dance Stepsheet</dc:subject>
  <cp:keywords/>
  <cp:category/>
  <cp:lastModifiedBy/>
  <dcterms:created xsi:type="dcterms:W3CDTF">2024-10-20T02:20:22+00:00</dcterms:created>
  <dcterms:modified xsi:type="dcterms:W3CDTF">2024-10-20T02:20:22+00:00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