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Sometimes I Think I'm Dreaming</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Beginner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Georgie Mygrant (USA) - August 2023</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Love Again - Kathy Crinion &amp; Marc Roberts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Intro: 16 counts No Tags</w:t>
      </w:r>
    </w:p>
    <w:p/>
    <w:p>
      <w:pPr/>
      <w:r>
        <w:rPr>
          <w:b w:val="1"/>
          <w:bCs w:val="1"/>
        </w:rPr>
        <w:t xml:space="preserve">Walk Fwd. R/L/R, Touch L to L, Jazz Box ¼ L</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Walk fwd. R/L/R Touch L to L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L over R, Step back on R turning ¼ L, Step on L, step on R</w:t>
            </w:r>
          </w:p>
        </w:tc>
      </w:tr>
    </w:tbl>
    <w:p/>
    <w:p>
      <w:pPr/>
      <w:r>
        <w:rPr>
          <w:b w:val="1"/>
          <w:bCs w:val="1"/>
        </w:rPr>
        <w:t xml:space="preserve">Weave R, Jazz Box in Place Weave L, Jazz Box in Place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L over R, Step R, Step L behind R, Step on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L over R, Step back on R. Step on L, Touch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R over L, Step L, Step R behind L, Step on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R over L, Step back on L, Step on R, Step on L</w:t>
            </w:r>
          </w:p>
        </w:tc>
      </w:tr>
    </w:tbl>
    <w:p/>
    <w:p>
      <w:pPr/>
      <w:r>
        <w:rPr>
          <w:b w:val="1"/>
          <w:bCs w:val="1"/>
        </w:rPr>
        <w:t xml:space="preserve">Pivot ½ L, Step Fwd. touch L, Step back, touch 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R fwd. turning ¼ L on L, Step R fwd. turning ¼ L on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R fwd. Touch L to L side, Step back on L, Touch R to R side</w:t>
            </w:r>
          </w:p>
        </w:tc>
      </w:tr>
    </w:tbl>
    <w:p/>
    <w:p>
      <w:pPr/>
      <w:r>
        <w:rPr>
          <w:b w:val="1"/>
          <w:bCs w:val="1"/>
        </w:rPr>
        <w:t xml:space="preserve">That’s it! On the last wall 9 if you like, do the first 2 sections, then turn towards the front on the last 4 count’s. You will hear the song slowing down. I hope you like this routine. Love the song. I dedicate this routine and song to all you beautiful people out there that think there is no one out there for you. This routine will go with any other 32 count song. Try it. Variety is fun. Please do not alter routine without my permission.</w:t>
      </w:r>
    </w:p>
    <w:p/>
    <w:p>
      <w:pPr/>
      <w:r>
        <w:rPr>
          <w:b w:val="1"/>
          <w:bCs w:val="1"/>
        </w:rPr>
        <w:t xml:space="preserve">Thank you, Georgie mygeo@adamswells.com or mygrantg@gmail.com</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Sometimes I Think I'm Dreaming - Georgie Mygrant (USA) - August 2023</dc:title>
  <dc:description/>
  <dc:subject>Line Dance Stepsheet</dc:subject>
  <cp:keywords/>
  <cp:category/>
  <cp:lastModifiedBy/>
  <dcterms:created xsi:type="dcterms:W3CDTF">2024-11-23T02:02:02+00:00</dcterms:created>
  <dcterms:modified xsi:type="dcterms:W3CDTF">2024-11-23T02:02:02+00:00</dcterms:modified>
</cp:coreProperties>
</file>

<file path=docProps/custom.xml><?xml version="1.0" encoding="utf-8"?>
<Properties xmlns="http://schemas.openxmlformats.org/officeDocument/2006/custom-properties" xmlns:vt="http://schemas.openxmlformats.org/officeDocument/2006/docPropsVTypes"/>
</file>