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Dance Lord Dance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Claudia Arndt (DE) - August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Lord of the Dance - Angelo Kelly &amp; Family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Start: The dance is beginning with vocals</w:t>
      </w:r>
    </w:p>
    <w:p>
      <w:pPr/>
      <w:r>
        <w:rPr>
          <w:b w:val="1"/>
          <w:bCs w:val="1"/>
        </w:rPr>
        <w:t xml:space="preserve">Written by Peter “ PeWe “ Werle</w:t>
      </w:r>
    </w:p>
    <w:p/>
    <w:p>
      <w:pPr/>
      <w:r>
        <w:rPr>
          <w:b w:val="1"/>
          <w:bCs w:val="1"/>
        </w:rPr>
        <w:t xml:space="preserve">Section 1: Heel, Toe, Heel, Toe, Chasse l, Chasse 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verses in front of the LF, places RF next to the LF,  touch LF toe next to the RF,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Places LF next to the RF, Touch RF verses in front of the LF, places RF next to the LF, touch LF toe next to the RF,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left with the LF – move the RF to the LF -  Step to the left with the LF,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the RF – move LF to the RF -  Step to the right with the RF,</w:t>
            </w:r>
          </w:p>
        </w:tc>
      </w:tr>
    </w:tbl>
    <w:p/>
    <w:p>
      <w:pPr/>
      <w:r>
        <w:rPr>
          <w:b w:val="1"/>
          <w:bCs w:val="1"/>
        </w:rPr>
        <w:t xml:space="preserve">Section 2: Heel, Toe, Heel, Toe, Chasse r, Chasse l,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verses in front of the RF, places LF next to the RF, touch RF toe next to the LF,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Places RF next to the LF, touch LF verses in front of the RF, places LF next to the RF, touch RF toe next to the LF,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the RF – move the LF to the RF -  Step to the right with the RF,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left with the LF – move the RF to the LF -  Step to the left with the LF,</w:t>
            </w:r>
          </w:p>
        </w:tc>
      </w:tr>
    </w:tbl>
    <w:p/>
    <w:p>
      <w:pPr/>
      <w:r>
        <w:rPr>
          <w:b w:val="1"/>
          <w:bCs w:val="1"/>
        </w:rPr>
        <w:t xml:space="preserve">Section 3: (R-L-R) Triple Turn 1 ½ , Kick-Ball-Hitch-Stomp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with a ¼ turn (1) - place the LF next to the RF (&amp;) – RF step forward with a ¼ turn (2),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with a ¼ turn (3) - place the RF next to the LF (&amp;) – LF step forward with a ¼ turn (4),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with a ¼ turn (5) - place the LF next to the RF (&amp;) – RF step forward with a ¼ turn (6),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LF slightly forward - step onto the ball of your the LF, bend right knee with a little hop – place RF next to the LF,</w:t>
            </w:r>
          </w:p>
        </w:tc>
      </w:tr>
    </w:tbl>
    <w:p/>
    <w:p>
      <w:pPr/>
      <w:r>
        <w:rPr>
          <w:b w:val="1"/>
          <w:bCs w:val="1"/>
        </w:rPr>
        <w:t xml:space="preserve">Section 4: Cross, Side, Cross-Side-Cross, Step side ¼ turn, Step, Running Walk,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the LF, stepping LF to the left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the LF - LF stepping left to the left - RF cross over the LF,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left with ¼ turn right, Step forward with the RF,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 3</w:t>
            </w:r>
          </w:p>
        </w:tc>
        <w:tc>
          <w:tcPr>
            <w:tcW w:w="8500" w:type="dxa"/>
          </w:tcPr>
          <w:p>
            <w:pPr/>
            <w:r>
              <w:rPr/>
              <w:t xml:space="preserve">quick steps forward (l – r – l )</w:t>
            </w:r>
          </w:p>
        </w:tc>
      </w:tr>
    </w:tbl>
    <w:p/>
    <w:p>
      <w:pPr/>
      <w:r>
        <w:rPr>
          <w:b w:val="1"/>
          <w:bCs w:val="1"/>
        </w:rPr>
        <w:t xml:space="preserve">Have fun dancing and always smile.</w:t>
      </w:r>
    </w:p>
    <w:p/>
    <w:p>
      <w:pPr/>
      <w:r>
        <w:rPr>
          <w:b w:val="1"/>
          <w:bCs w:val="1"/>
        </w:rPr>
        <w:t xml:space="preserve">E-Mail: PeterWerle@web.de, Line-Oholics,  Germany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Dance Lord Dance - Claudia Arndt (DE) - August 2020</dc:title>
  <dc:description/>
  <dc:subject>Line Dance Stepsheet</dc:subject>
  <cp:keywords/>
  <cp:category/>
  <cp:lastModifiedBy/>
  <dcterms:created xsi:type="dcterms:W3CDTF">2025-04-03T12:30:54+00:00</dcterms:created>
  <dcterms:modified xsi:type="dcterms:W3CDTF">2025-04-03T12:30:54+00:00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