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Nowhere Train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Chatti the Valley (ES) - January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Nowhere Train - Carlene Carter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16+4</w:t>
      </w:r>
    </w:p>
    <w:p/>
    <w:p>
      <w:pPr/>
      <w:r>
        <w:rPr>
          <w:b w:val="1"/>
          <w:bCs w:val="1"/>
        </w:rPr>
        <w:t xml:space="preserve">[1-8]: Right GRAPEVINE Cross, Right SIDE, TOUCH, Left SIDE, SCUFF.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beside left foot</w:t>
            </w:r>
          </w:p>
        </w:tc>
      </w:tr>
    </w:tbl>
    <w:p/>
    <w:p>
      <w:pPr/>
      <w:r>
        <w:rPr>
          <w:b w:val="1"/>
          <w:bCs w:val="1"/>
        </w:rPr>
        <w:t xml:space="preserve">[9-16]: Right JAZZ BOX, Left ROCKING CHAIR.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right foot</w:t>
            </w:r>
          </w:p>
        </w:tc>
      </w:tr>
    </w:tbl>
    <w:p/>
    <w:p>
      <w:pPr/>
      <w:r>
        <w:rPr>
          <w:b w:val="1"/>
          <w:bCs w:val="1"/>
        </w:rPr>
        <w:t xml:space="preserve">[17-24]: Left MAMBO CROS ¼ TURN, HOLD, Right MAMBO CROSS,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right, weight on right foot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[25-32]: Left GRAPEVINE Cross, Right STEP TURN, Left STEP,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right, weight on right foot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TAG: At the end of walls 2,4,8,10, added these four extras counts and start again from the beginning.</w:t>
      </w:r>
    </w:p>
    <w:p>
      <w:pPr/>
      <w:r>
        <w:rPr>
          <w:b w:val="1"/>
          <w:bCs w:val="1"/>
        </w:rPr>
        <w:t xml:space="preserve">(You are facing at 6:00 &amp; 12:00 and then at 12:00 &amp; 6:00)</w:t>
      </w:r>
    </w:p>
    <w:p>
      <w:pPr/>
      <w:r>
        <w:rPr>
          <w:b w:val="1"/>
          <w:bCs w:val="1"/>
        </w:rPr>
        <w:t xml:space="preserve">[1-4]: Right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left foot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Nowhere Train - Chatti the Valley (ES) - January 2021</dc:title>
  <dc:description/>
  <dc:subject>Line Dance Stepsheet</dc:subject>
  <cp:keywords/>
  <cp:category/>
  <cp:lastModifiedBy/>
  <dcterms:created xsi:type="dcterms:W3CDTF">2024-07-19T07:18:03+00:00</dcterms:created>
  <dcterms:modified xsi:type="dcterms:W3CDTF">2024-07-19T07:18:03+00:00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